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6D9D4" w14:textId="77777777" w:rsidR="00EE1A58" w:rsidRDefault="007B63F1">
      <w:pPr>
        <w:spacing w:after="0" w:line="276" w:lineRule="auto"/>
        <w:jc w:val="center"/>
        <w:rPr>
          <w:rFonts w:ascii="Calibri" w:eastAsia="Calibri" w:hAnsi="Calibri" w:cs="Calibri"/>
          <w:b/>
          <w:sz w:val="22"/>
        </w:rPr>
      </w:pPr>
      <w:r>
        <w:rPr>
          <w:rFonts w:ascii="Calibri" w:eastAsia="Calibri" w:hAnsi="Calibri" w:cs="Calibri"/>
          <w:b/>
          <w:sz w:val="22"/>
        </w:rPr>
        <w:t>AFFIDAVIT OF CANCELLATION OF MEMORANDUM OF AGREEMENT (MOA)</w:t>
      </w:r>
    </w:p>
    <w:p w14:paraId="397F79DA" w14:textId="77777777" w:rsidR="00EE1A58" w:rsidRDefault="007B63F1">
      <w:pPr>
        <w:spacing w:after="200" w:line="276" w:lineRule="auto"/>
        <w:jc w:val="center"/>
        <w:rPr>
          <w:rFonts w:ascii="PMingLiU" w:eastAsia="PMingLiU" w:hAnsi="PMingLiU" w:cs="PMingLiU"/>
          <w:b/>
          <w:sz w:val="22"/>
        </w:rPr>
      </w:pPr>
      <w:r>
        <w:rPr>
          <w:rFonts w:ascii="Calibri" w:eastAsia="Calibri" w:hAnsi="Calibri" w:cs="Calibri"/>
          <w:b/>
          <w:sz w:val="22"/>
        </w:rPr>
        <w:t>WITH UNDERTAKING</w:t>
      </w:r>
      <w:r>
        <w:rPr>
          <w:rFonts w:ascii="PMingLiU" w:eastAsia="PMingLiU" w:hAnsi="PMingLiU" w:cs="PMingLiU"/>
          <w:b/>
          <w:sz w:val="22"/>
        </w:rPr>
        <w:t xml:space="preserve"> (Between TMA and PRA)</w:t>
      </w:r>
    </w:p>
    <w:p w14:paraId="6A725FE2" w14:textId="77777777" w:rsidR="00EE1A58" w:rsidRDefault="007B63F1" w:rsidP="000A218A">
      <w:pPr>
        <w:spacing w:after="200" w:line="276" w:lineRule="auto"/>
        <w:jc w:val="center"/>
        <w:rPr>
          <w:rFonts w:ascii="PMingLiU" w:eastAsia="PMingLiU" w:hAnsi="PMingLiU" w:cs="PMingLiU"/>
          <w:b/>
          <w:sz w:val="22"/>
          <w:lang w:eastAsia="zh-TW"/>
        </w:rPr>
      </w:pPr>
      <w:r>
        <w:rPr>
          <w:rFonts w:ascii="PMingLiU" w:eastAsia="PMingLiU" w:hAnsi="PMingLiU" w:cs="PMingLiU"/>
          <w:b/>
          <w:sz w:val="22"/>
          <w:lang w:eastAsia="zh-TW"/>
        </w:rPr>
        <w:t>取消</w:t>
      </w:r>
      <w:proofErr w:type="gramStart"/>
      <w:r>
        <w:rPr>
          <w:rFonts w:ascii="PMingLiU" w:eastAsia="PMingLiU" w:hAnsi="PMingLiU" w:cs="PMingLiU"/>
          <w:b/>
          <w:sz w:val="22"/>
          <w:lang w:eastAsia="zh-TW"/>
        </w:rPr>
        <w:t>互貿備忘錄誓章</w:t>
      </w:r>
      <w:proofErr w:type="gramEnd"/>
      <w:r>
        <w:rPr>
          <w:rFonts w:ascii="PMingLiU" w:eastAsia="PMingLiU" w:hAnsi="PMingLiU" w:cs="PMingLiU"/>
          <w:b/>
          <w:sz w:val="22"/>
          <w:lang w:eastAsia="zh-TW"/>
        </w:rPr>
        <w:t>（臺灣仲介及菲律賓仲介之間）</w:t>
      </w:r>
    </w:p>
    <w:p w14:paraId="40D54A14" w14:textId="77777777" w:rsidR="00EE1A58" w:rsidRDefault="007B63F1" w:rsidP="000A218A">
      <w:pPr>
        <w:spacing w:after="200" w:line="276" w:lineRule="auto"/>
        <w:ind w:firstLine="720"/>
        <w:jc w:val="both"/>
        <w:rPr>
          <w:rFonts w:ascii="Calibri" w:eastAsia="Calibri" w:hAnsi="Calibri" w:cs="Calibri"/>
          <w:sz w:val="22"/>
        </w:rPr>
      </w:pPr>
      <w:r>
        <w:rPr>
          <w:rFonts w:ascii="Calibri" w:eastAsia="Calibri" w:hAnsi="Calibri" w:cs="Calibri"/>
          <w:sz w:val="22"/>
        </w:rPr>
        <w:t>I, ___________________ (name of President</w:t>
      </w:r>
      <w:proofErr w:type="gramStart"/>
      <w:r>
        <w:rPr>
          <w:rFonts w:ascii="Calibri" w:eastAsia="Calibri" w:hAnsi="Calibri" w:cs="Calibri"/>
          <w:sz w:val="22"/>
        </w:rPr>
        <w:t>) ,President</w:t>
      </w:r>
      <w:proofErr w:type="gramEnd"/>
      <w:r>
        <w:rPr>
          <w:rFonts w:ascii="Calibri" w:eastAsia="Calibri" w:hAnsi="Calibri" w:cs="Calibri"/>
          <w:sz w:val="22"/>
        </w:rPr>
        <w:t xml:space="preserve"> </w:t>
      </w:r>
      <w:proofErr w:type="gramStart"/>
      <w:r>
        <w:rPr>
          <w:rFonts w:ascii="Calibri" w:eastAsia="Calibri" w:hAnsi="Calibri" w:cs="Calibri"/>
          <w:sz w:val="22"/>
        </w:rPr>
        <w:t>of  _</w:t>
      </w:r>
      <w:proofErr w:type="gramEnd"/>
      <w:r>
        <w:rPr>
          <w:rFonts w:ascii="Calibri" w:eastAsia="Calibri" w:hAnsi="Calibri" w:cs="Calibri"/>
          <w:sz w:val="22"/>
        </w:rPr>
        <w:t>_____________________________ (Name of Taiwan manpower agency</w:t>
      </w:r>
      <w:proofErr w:type="gramStart"/>
      <w:r>
        <w:rPr>
          <w:rFonts w:ascii="Calibri" w:eastAsia="Calibri" w:hAnsi="Calibri" w:cs="Calibri"/>
          <w:sz w:val="22"/>
        </w:rPr>
        <w:t>),  hereafter</w:t>
      </w:r>
      <w:proofErr w:type="gramEnd"/>
      <w:r>
        <w:rPr>
          <w:rFonts w:ascii="Calibri" w:eastAsia="Calibri" w:hAnsi="Calibri" w:cs="Calibri"/>
          <w:sz w:val="22"/>
        </w:rPr>
        <w:t xml:space="preserve"> called TMA, for brevity, after having been duly sworn to in accordance with law hereby depose and states that: </w:t>
      </w:r>
    </w:p>
    <w:p w14:paraId="5187A719" w14:textId="77777777" w:rsidR="00EE1A58" w:rsidRDefault="007B63F1" w:rsidP="000A218A">
      <w:pPr>
        <w:spacing w:after="200" w:line="276" w:lineRule="auto"/>
        <w:ind w:firstLine="720"/>
        <w:jc w:val="both"/>
        <w:rPr>
          <w:rFonts w:ascii="PMingLiU" w:eastAsia="PMingLiU" w:hAnsi="PMingLiU" w:cs="PMingLiU"/>
          <w:sz w:val="22"/>
          <w:lang w:eastAsia="zh-TW"/>
        </w:rPr>
      </w:pPr>
      <w:r>
        <w:rPr>
          <w:rFonts w:ascii="PMingLiU" w:eastAsia="PMingLiU" w:hAnsi="PMingLiU" w:cs="PMingLiU"/>
          <w:sz w:val="22"/>
          <w:lang w:eastAsia="zh-TW"/>
        </w:rPr>
        <w:t>本人，</w:t>
      </w:r>
      <w:r>
        <w:rPr>
          <w:rFonts w:ascii="Calibri" w:eastAsia="Calibri" w:hAnsi="Calibri" w:cs="Calibri"/>
          <w:sz w:val="22"/>
          <w:lang w:eastAsia="zh-TW"/>
        </w:rPr>
        <w:t>___________________</w:t>
      </w:r>
      <w:r>
        <w:rPr>
          <w:rFonts w:ascii="PMingLiU" w:eastAsia="PMingLiU" w:hAnsi="PMingLiU" w:cs="PMingLiU"/>
          <w:sz w:val="22"/>
          <w:lang w:eastAsia="zh-TW"/>
        </w:rPr>
        <w:t>（</w:t>
      </w:r>
      <w:r>
        <w:rPr>
          <w:rFonts w:ascii="PMingLiU" w:eastAsia="PMingLiU" w:hAnsi="PMingLiU" w:cs="PMingLiU"/>
          <w:b/>
          <w:sz w:val="22"/>
          <w:lang w:eastAsia="zh-TW"/>
        </w:rPr>
        <w:t>臺灣仲介公司負責人名字</w:t>
      </w:r>
      <w:r>
        <w:rPr>
          <w:rFonts w:ascii="PMingLiU" w:eastAsia="PMingLiU" w:hAnsi="PMingLiU" w:cs="PMingLiU"/>
          <w:sz w:val="22"/>
          <w:lang w:eastAsia="zh-TW"/>
        </w:rPr>
        <w:t>）是</w:t>
      </w:r>
      <w:proofErr w:type="gramStart"/>
      <w:r>
        <w:rPr>
          <w:rFonts w:ascii="PMingLiU" w:eastAsia="PMingLiU" w:hAnsi="PMingLiU" w:cs="PMingLiU"/>
          <w:sz w:val="22"/>
          <w:lang w:eastAsia="zh-TW"/>
        </w:rPr>
        <w:t>＿＿＿＿＿＿＿＿＿＿＿＿＿＿＿</w:t>
      </w:r>
      <w:proofErr w:type="gramEnd"/>
      <w:r>
        <w:rPr>
          <w:rFonts w:ascii="PMingLiU" w:eastAsia="PMingLiU" w:hAnsi="PMingLiU" w:cs="PMingLiU"/>
          <w:sz w:val="22"/>
          <w:lang w:eastAsia="zh-TW"/>
        </w:rPr>
        <w:t>（</w:t>
      </w:r>
      <w:r>
        <w:rPr>
          <w:rFonts w:ascii="PMingLiU" w:eastAsia="PMingLiU" w:hAnsi="PMingLiU" w:cs="PMingLiU"/>
          <w:b/>
          <w:sz w:val="22"/>
          <w:lang w:eastAsia="zh-TW"/>
        </w:rPr>
        <w:t>公司名稱</w:t>
      </w:r>
      <w:r>
        <w:rPr>
          <w:rFonts w:ascii="PMingLiU" w:eastAsia="PMingLiU" w:hAnsi="PMingLiU" w:cs="PMingLiU"/>
          <w:sz w:val="22"/>
          <w:lang w:eastAsia="zh-TW"/>
        </w:rPr>
        <w:t>）的負責人，後簡稱</w:t>
      </w:r>
      <w:r>
        <w:rPr>
          <w:rFonts w:ascii="Calibri" w:eastAsia="Calibri" w:hAnsi="Calibri" w:cs="Calibri"/>
          <w:sz w:val="22"/>
          <w:lang w:eastAsia="zh-TW"/>
        </w:rPr>
        <w:t>TMA</w:t>
      </w:r>
      <w:r>
        <w:rPr>
          <w:rFonts w:ascii="PMingLiU" w:eastAsia="PMingLiU" w:hAnsi="PMingLiU" w:cs="PMingLiU"/>
          <w:sz w:val="22"/>
          <w:lang w:eastAsia="zh-TW"/>
        </w:rPr>
        <w:t>，已依法正式宣示下列事項：</w:t>
      </w:r>
    </w:p>
    <w:p w14:paraId="5C224F02" w14:textId="5878FFEA" w:rsidR="00EE1A58" w:rsidRDefault="007B63F1" w:rsidP="000A218A">
      <w:pPr>
        <w:numPr>
          <w:ilvl w:val="0"/>
          <w:numId w:val="1"/>
        </w:numPr>
        <w:spacing w:after="200" w:line="276" w:lineRule="auto"/>
        <w:ind w:left="720" w:hanging="360"/>
        <w:jc w:val="both"/>
        <w:rPr>
          <w:rFonts w:ascii="Calibri" w:eastAsia="Calibri" w:hAnsi="Calibri" w:cs="Calibri"/>
          <w:sz w:val="22"/>
        </w:rPr>
      </w:pPr>
      <w:r>
        <w:rPr>
          <w:rFonts w:ascii="Calibri" w:eastAsia="Calibri" w:hAnsi="Calibri" w:cs="Calibri"/>
          <w:sz w:val="22"/>
        </w:rPr>
        <w:t xml:space="preserve">Our company has an existing Memorandum of Agreement (MOA) accredited with the </w:t>
      </w:r>
      <w:r w:rsidR="000A218A">
        <w:rPr>
          <w:rFonts w:ascii="Calibri" w:eastAsia="Calibri" w:hAnsi="Calibri" w:cs="Calibri"/>
          <w:sz w:val="22"/>
        </w:rPr>
        <w:t>Department of Migrant Workers</w:t>
      </w:r>
      <w:r>
        <w:rPr>
          <w:rFonts w:ascii="Calibri" w:eastAsia="Calibri" w:hAnsi="Calibri" w:cs="Calibri"/>
          <w:sz w:val="22"/>
        </w:rPr>
        <w:t xml:space="preserve"> (</w:t>
      </w:r>
      <w:r w:rsidR="000A218A">
        <w:rPr>
          <w:rFonts w:ascii="Calibri" w:eastAsia="Calibri" w:hAnsi="Calibri" w:cs="Calibri"/>
          <w:sz w:val="22"/>
        </w:rPr>
        <w:t>DMW</w:t>
      </w:r>
      <w:r>
        <w:rPr>
          <w:rFonts w:ascii="Calibri" w:eastAsia="Calibri" w:hAnsi="Calibri" w:cs="Calibri"/>
          <w:sz w:val="22"/>
        </w:rPr>
        <w:t>) to recruit Filipino workers through ___________________________</w:t>
      </w:r>
      <w:r w:rsidR="000A218A">
        <w:rPr>
          <w:rFonts w:ascii="Calibri" w:eastAsia="Calibri" w:hAnsi="Calibri" w:cs="Calibri"/>
          <w:sz w:val="22"/>
        </w:rPr>
        <w:t>______________________________</w:t>
      </w:r>
      <w:proofErr w:type="gramStart"/>
      <w:r>
        <w:rPr>
          <w:rFonts w:ascii="Calibri" w:eastAsia="Calibri" w:hAnsi="Calibri" w:cs="Calibri"/>
          <w:sz w:val="22"/>
        </w:rPr>
        <w:t>_(</w:t>
      </w:r>
      <w:proofErr w:type="gramEnd"/>
      <w:r>
        <w:rPr>
          <w:rFonts w:ascii="Calibri" w:eastAsia="Calibri" w:hAnsi="Calibri" w:cs="Calibri"/>
          <w:sz w:val="22"/>
        </w:rPr>
        <w:t>name of Philippine recruitment agency (PRA)</w:t>
      </w:r>
      <w:r w:rsidR="000A218A">
        <w:rPr>
          <w:rFonts w:ascii="Calibri" w:eastAsia="Calibri" w:hAnsi="Calibri" w:cs="Calibri"/>
          <w:sz w:val="22"/>
        </w:rPr>
        <w:t>)</w:t>
      </w:r>
      <w:r>
        <w:rPr>
          <w:rFonts w:ascii="Calibri" w:eastAsia="Calibri" w:hAnsi="Calibri" w:cs="Calibri"/>
          <w:sz w:val="22"/>
        </w:rPr>
        <w:t xml:space="preserve">, for the latter to supply the manpower demands of TMA. </w:t>
      </w:r>
    </w:p>
    <w:p w14:paraId="2B3DF345" w14:textId="77777777" w:rsidR="00EE1A58" w:rsidRDefault="007B63F1" w:rsidP="000A218A">
      <w:pPr>
        <w:spacing w:after="200" w:line="276" w:lineRule="auto"/>
        <w:ind w:left="720"/>
        <w:jc w:val="both"/>
        <w:rPr>
          <w:rFonts w:ascii="Calibri" w:eastAsia="Calibri" w:hAnsi="Calibri" w:cs="Calibri"/>
          <w:sz w:val="22"/>
          <w:lang w:eastAsia="zh-TW"/>
        </w:rPr>
      </w:pPr>
      <w:r>
        <w:rPr>
          <w:rFonts w:ascii="PMingLiU" w:eastAsia="PMingLiU" w:hAnsi="PMingLiU" w:cs="PMingLiU"/>
          <w:sz w:val="22"/>
          <w:lang w:eastAsia="zh-TW"/>
        </w:rPr>
        <w:t>本公司目前有與</w:t>
      </w:r>
      <w:r>
        <w:rPr>
          <w:rFonts w:ascii="Calibri" w:eastAsia="Calibri" w:hAnsi="Calibri" w:cs="Calibri"/>
          <w:sz w:val="22"/>
          <w:lang w:eastAsia="zh-TW"/>
        </w:rPr>
        <w:t>___________________________________(</w:t>
      </w:r>
      <w:proofErr w:type="gramStart"/>
      <w:r>
        <w:rPr>
          <w:rFonts w:ascii="PMingLiU" w:eastAsia="PMingLiU" w:hAnsi="PMingLiU" w:cs="PMingLiU"/>
          <w:sz w:val="22"/>
          <w:lang w:eastAsia="zh-TW"/>
        </w:rPr>
        <w:t>菲仲名稱</w:t>
      </w:r>
      <w:proofErr w:type="gramEnd"/>
      <w:r>
        <w:rPr>
          <w:rFonts w:ascii="Calibri" w:eastAsia="Calibri" w:hAnsi="Calibri" w:cs="Calibri"/>
          <w:sz w:val="22"/>
          <w:lang w:eastAsia="zh-TW"/>
        </w:rPr>
        <w:t xml:space="preserve">) </w:t>
      </w:r>
      <w:r>
        <w:rPr>
          <w:rFonts w:ascii="PMingLiU" w:eastAsia="PMingLiU" w:hAnsi="PMingLiU" w:cs="PMingLiU"/>
          <w:sz w:val="22"/>
          <w:lang w:eastAsia="zh-TW"/>
        </w:rPr>
        <w:t>簽署</w:t>
      </w:r>
      <w:proofErr w:type="gramStart"/>
      <w:r>
        <w:rPr>
          <w:rFonts w:ascii="PMingLiU" w:eastAsia="PMingLiU" w:hAnsi="PMingLiU" w:cs="PMingLiU"/>
          <w:sz w:val="22"/>
          <w:lang w:eastAsia="zh-TW"/>
        </w:rPr>
        <w:t>的互貿協議</w:t>
      </w:r>
      <w:proofErr w:type="gramEnd"/>
      <w:r>
        <w:rPr>
          <w:rFonts w:ascii="PMingLiU" w:eastAsia="PMingLiU" w:hAnsi="PMingLiU" w:cs="PMingLiU"/>
          <w:sz w:val="22"/>
          <w:lang w:eastAsia="zh-TW"/>
        </w:rPr>
        <w:t>備忘錄，委託該公司代理招募菲律賓工人，為本公司提供人力需求，業已經菲律賓海外就業局認證。</w:t>
      </w:r>
    </w:p>
    <w:p w14:paraId="02AA54FE" w14:textId="61A4018E" w:rsidR="00EE1A58" w:rsidRDefault="007B63F1" w:rsidP="000A218A">
      <w:pPr>
        <w:numPr>
          <w:ilvl w:val="0"/>
          <w:numId w:val="2"/>
        </w:numPr>
        <w:spacing w:after="200" w:line="276" w:lineRule="auto"/>
        <w:ind w:left="720" w:hanging="360"/>
        <w:jc w:val="both"/>
        <w:rPr>
          <w:rFonts w:ascii="Calibri" w:eastAsia="Calibri" w:hAnsi="Calibri" w:cs="Calibri"/>
          <w:sz w:val="22"/>
        </w:rPr>
      </w:pPr>
      <w:r>
        <w:rPr>
          <w:rFonts w:ascii="Calibri" w:eastAsia="Calibri" w:hAnsi="Calibri" w:cs="Calibri"/>
          <w:sz w:val="22"/>
        </w:rPr>
        <w:t xml:space="preserve">I, as President </w:t>
      </w:r>
      <w:proofErr w:type="gramStart"/>
      <w:r>
        <w:rPr>
          <w:rFonts w:ascii="Calibri" w:eastAsia="Calibri" w:hAnsi="Calibri" w:cs="Calibri"/>
          <w:sz w:val="22"/>
        </w:rPr>
        <w:t>of  _</w:t>
      </w:r>
      <w:proofErr w:type="gramEnd"/>
      <w:r>
        <w:rPr>
          <w:rFonts w:ascii="Calibri" w:eastAsia="Calibri" w:hAnsi="Calibri" w:cs="Calibri"/>
          <w:sz w:val="22"/>
        </w:rPr>
        <w:t>_____________________</w:t>
      </w:r>
      <w:r w:rsidR="000A218A">
        <w:rPr>
          <w:rFonts w:ascii="Calibri" w:eastAsia="Calibri" w:hAnsi="Calibri" w:cs="Calibri"/>
          <w:sz w:val="22"/>
        </w:rPr>
        <w:t>____</w:t>
      </w:r>
      <w:r>
        <w:rPr>
          <w:rFonts w:ascii="Calibri" w:eastAsia="Calibri" w:hAnsi="Calibri" w:cs="Calibri"/>
          <w:sz w:val="22"/>
        </w:rPr>
        <w:t>___</w:t>
      </w:r>
      <w:proofErr w:type="gramStart"/>
      <w:r>
        <w:rPr>
          <w:rFonts w:ascii="Calibri" w:eastAsia="Calibri" w:hAnsi="Calibri" w:cs="Calibri"/>
          <w:sz w:val="22"/>
        </w:rPr>
        <w:t>_(</w:t>
      </w:r>
      <w:proofErr w:type="gramEnd"/>
      <w:r>
        <w:rPr>
          <w:rFonts w:ascii="Calibri" w:eastAsia="Calibri" w:hAnsi="Calibri" w:cs="Calibri"/>
          <w:sz w:val="22"/>
        </w:rPr>
        <w:t xml:space="preserve">name of TMA), hereby CANCELS and/or TERMINATES our accreditation with ________________________________ (PRA), based on the following grounds: </w:t>
      </w:r>
      <w:r>
        <w:rPr>
          <w:rFonts w:ascii="PMingLiU" w:eastAsia="PMingLiU" w:hAnsi="PMingLiU" w:cs="PMingLiU"/>
          <w:sz w:val="22"/>
        </w:rPr>
        <w:t>我作為</w:t>
      </w:r>
      <w:r>
        <w:rPr>
          <w:rFonts w:ascii="Calibri" w:eastAsia="Calibri" w:hAnsi="Calibri" w:cs="Calibri"/>
          <w:sz w:val="22"/>
        </w:rPr>
        <w:t xml:space="preserve"> __________________________</w:t>
      </w:r>
      <w:r>
        <w:rPr>
          <w:rFonts w:ascii="PMingLiU" w:eastAsia="PMingLiU" w:hAnsi="PMingLiU" w:cs="PMingLiU"/>
          <w:sz w:val="22"/>
        </w:rPr>
        <w:t>（</w:t>
      </w:r>
      <w:r>
        <w:rPr>
          <w:rFonts w:ascii="PMingLiU" w:eastAsia="PMingLiU" w:hAnsi="PMingLiU" w:cs="PMingLiU"/>
          <w:b/>
          <w:sz w:val="22"/>
        </w:rPr>
        <w:t>臺灣仲介名稱</w:t>
      </w:r>
      <w:r>
        <w:rPr>
          <w:rFonts w:ascii="PMingLiU" w:eastAsia="PMingLiU" w:hAnsi="PMingLiU" w:cs="PMingLiU"/>
          <w:sz w:val="22"/>
        </w:rPr>
        <w:t>）的負責人，基於以下理由，現取消並</w:t>
      </w:r>
      <w:r>
        <w:rPr>
          <w:rFonts w:ascii="Calibri" w:eastAsia="Calibri" w:hAnsi="Calibri" w:cs="Calibri"/>
          <w:sz w:val="22"/>
        </w:rPr>
        <w:t>/</w:t>
      </w:r>
      <w:r>
        <w:rPr>
          <w:rFonts w:ascii="PMingLiU" w:eastAsia="PMingLiU" w:hAnsi="PMingLiU" w:cs="PMingLiU"/>
          <w:sz w:val="22"/>
        </w:rPr>
        <w:t>或者終止我們與</w:t>
      </w:r>
      <w:r>
        <w:rPr>
          <w:rFonts w:ascii="Calibri" w:eastAsia="Calibri" w:hAnsi="Calibri" w:cs="Calibri"/>
          <w:sz w:val="22"/>
        </w:rPr>
        <w:t xml:space="preserve"> _____________________________________ (</w:t>
      </w:r>
      <w:r>
        <w:rPr>
          <w:rFonts w:ascii="PMingLiU" w:eastAsia="PMingLiU" w:hAnsi="PMingLiU" w:cs="PMingLiU"/>
          <w:b/>
          <w:sz w:val="22"/>
        </w:rPr>
        <w:t>菲律賓仲介名稱</w:t>
      </w:r>
      <w:r>
        <w:rPr>
          <w:rFonts w:ascii="Calibri" w:eastAsia="Calibri" w:hAnsi="Calibri" w:cs="Calibri"/>
          <w:b/>
          <w:sz w:val="22"/>
        </w:rPr>
        <w:t xml:space="preserve">) </w:t>
      </w:r>
      <w:r>
        <w:rPr>
          <w:rFonts w:ascii="PMingLiU" w:eastAsia="PMingLiU" w:hAnsi="PMingLiU" w:cs="PMingLiU"/>
          <w:sz w:val="22"/>
        </w:rPr>
        <w:t>認證：</w:t>
      </w:r>
    </w:p>
    <w:p w14:paraId="5B8B4D38" w14:textId="77777777" w:rsidR="00EE1A58" w:rsidRDefault="007B63F1" w:rsidP="000A218A">
      <w:pPr>
        <w:spacing w:after="200" w:line="276" w:lineRule="auto"/>
        <w:ind w:left="720"/>
        <w:jc w:val="both"/>
        <w:rPr>
          <w:rFonts w:ascii="Calibri" w:eastAsia="Calibri" w:hAnsi="Calibri" w:cs="Calibri"/>
          <w:sz w:val="22"/>
        </w:rPr>
      </w:pPr>
      <w:r>
        <w:rPr>
          <w:rFonts w:ascii="Calibri" w:eastAsia="Calibri" w:hAnsi="Calibri" w:cs="Calibri"/>
          <w:sz w:val="22"/>
        </w:rPr>
        <w:t xml:space="preserve">(CHOOSE ANY OF THE REASONS/GIVE YOUR OWN REASONS FOR THE CANCELLATION) </w:t>
      </w:r>
      <w:r>
        <w:rPr>
          <w:rFonts w:ascii="PMingLiU" w:eastAsia="PMingLiU" w:hAnsi="PMingLiU" w:cs="PMingLiU"/>
          <w:sz w:val="22"/>
        </w:rPr>
        <w:t>（</w:t>
      </w:r>
      <w:r>
        <w:rPr>
          <w:rFonts w:ascii="PMingLiU" w:eastAsia="PMingLiU" w:hAnsi="PMingLiU" w:cs="PMingLiU"/>
          <w:b/>
          <w:sz w:val="22"/>
        </w:rPr>
        <w:t>以下理由請圈選一項，或請填寫取消理由）</w:t>
      </w:r>
    </w:p>
    <w:p w14:paraId="0A1E38FD" w14:textId="77777777" w:rsidR="00EE1A58" w:rsidRDefault="007B63F1" w:rsidP="000A218A">
      <w:pPr>
        <w:spacing w:after="200" w:line="276" w:lineRule="auto"/>
        <w:ind w:left="720"/>
        <w:jc w:val="both"/>
        <w:rPr>
          <w:rFonts w:ascii="Calibri" w:eastAsia="Calibri" w:hAnsi="Calibri" w:cs="Calibri"/>
          <w:sz w:val="22"/>
        </w:rPr>
      </w:pPr>
      <w:r>
        <w:rPr>
          <w:rFonts w:ascii="Segoe UI Symbol" w:eastAsia="Segoe UI Symbol" w:hAnsi="Segoe UI Symbol" w:cs="Segoe UI Symbol"/>
          <w:sz w:val="22"/>
        </w:rPr>
        <w:t>☐</w:t>
      </w:r>
      <w:r>
        <w:rPr>
          <w:rFonts w:ascii="MS Gothic" w:eastAsia="MS Gothic" w:hAnsi="MS Gothic" w:cs="MS Gothic"/>
          <w:sz w:val="22"/>
        </w:rPr>
        <w:t xml:space="preserve"> </w:t>
      </w:r>
      <w:r>
        <w:rPr>
          <w:rFonts w:ascii="Calibri" w:eastAsia="Calibri" w:hAnsi="Calibri" w:cs="Calibri"/>
          <w:sz w:val="22"/>
        </w:rPr>
        <w:t xml:space="preserve">False documentation or misrepresentation in connection with the application for accreditation; </w:t>
      </w:r>
      <w:r>
        <w:rPr>
          <w:rFonts w:ascii="PMingLiU" w:eastAsia="PMingLiU" w:hAnsi="PMingLiU" w:cs="PMingLiU"/>
          <w:sz w:val="22"/>
        </w:rPr>
        <w:t>申請認證時文書送繳不實，</w:t>
      </w:r>
      <w:proofErr w:type="gramStart"/>
      <w:r>
        <w:rPr>
          <w:rFonts w:ascii="PMingLiU" w:eastAsia="PMingLiU" w:hAnsi="PMingLiU" w:cs="PMingLiU"/>
          <w:sz w:val="22"/>
        </w:rPr>
        <w:t>或陳述不實</w:t>
      </w:r>
      <w:r>
        <w:rPr>
          <w:rFonts w:ascii="Calibri" w:eastAsia="Calibri" w:hAnsi="Calibri" w:cs="Calibri"/>
          <w:sz w:val="22"/>
        </w:rPr>
        <w:t>;</w:t>
      </w:r>
      <w:proofErr w:type="gramEnd"/>
    </w:p>
    <w:p w14:paraId="447CEBA5" w14:textId="77777777" w:rsidR="00EE1A58" w:rsidRDefault="007B63F1" w:rsidP="000A218A">
      <w:pPr>
        <w:spacing w:after="200" w:line="276" w:lineRule="auto"/>
        <w:ind w:left="720"/>
        <w:jc w:val="both"/>
        <w:rPr>
          <w:rFonts w:ascii="Calibri" w:eastAsia="Calibri" w:hAnsi="Calibri" w:cs="Calibri"/>
          <w:sz w:val="22"/>
        </w:rPr>
      </w:pPr>
      <w:r>
        <w:rPr>
          <w:rFonts w:ascii="Segoe UI Symbol" w:eastAsia="Segoe UI Symbol" w:hAnsi="Segoe UI Symbol" w:cs="Segoe UI Symbol"/>
          <w:sz w:val="22"/>
        </w:rPr>
        <w:t>☐</w:t>
      </w:r>
      <w:r>
        <w:rPr>
          <w:rFonts w:ascii="MS Gothic" w:eastAsia="MS Gothic" w:hAnsi="MS Gothic" w:cs="MS Gothic"/>
          <w:sz w:val="22"/>
        </w:rPr>
        <w:t xml:space="preserve"> </w:t>
      </w:r>
      <w:r>
        <w:rPr>
          <w:rFonts w:ascii="Calibri" w:eastAsia="Calibri" w:hAnsi="Calibri" w:cs="Calibri"/>
          <w:sz w:val="22"/>
        </w:rPr>
        <w:t xml:space="preserve">Final judgment in a disciplinary action against the PRA; </w:t>
      </w:r>
      <w:proofErr w:type="gramStart"/>
      <w:r>
        <w:rPr>
          <w:rFonts w:ascii="PMingLiU" w:eastAsia="PMingLiU" w:hAnsi="PMingLiU" w:cs="PMingLiU"/>
          <w:sz w:val="22"/>
        </w:rPr>
        <w:t>菲律賓仲介有違紀行動並遭受主管機關最後裁罰</w:t>
      </w:r>
      <w:r>
        <w:rPr>
          <w:rFonts w:ascii="Calibri" w:eastAsia="Calibri" w:hAnsi="Calibri" w:cs="Calibri"/>
          <w:sz w:val="22"/>
        </w:rPr>
        <w:t>;</w:t>
      </w:r>
      <w:proofErr w:type="gramEnd"/>
    </w:p>
    <w:p w14:paraId="0768F974" w14:textId="77777777" w:rsidR="00EE1A58" w:rsidRDefault="007B63F1" w:rsidP="000A218A">
      <w:pPr>
        <w:spacing w:after="200" w:line="276" w:lineRule="auto"/>
        <w:ind w:left="720"/>
        <w:jc w:val="both"/>
        <w:rPr>
          <w:rFonts w:ascii="Calibri" w:eastAsia="Calibri" w:hAnsi="Calibri" w:cs="Calibri"/>
          <w:sz w:val="22"/>
        </w:rPr>
      </w:pPr>
      <w:r>
        <w:rPr>
          <w:rFonts w:ascii="Segoe UI Symbol" w:eastAsia="Segoe UI Symbol" w:hAnsi="Segoe UI Symbol" w:cs="Segoe UI Symbol"/>
          <w:sz w:val="22"/>
        </w:rPr>
        <w:t>☐</w:t>
      </w:r>
      <w:r>
        <w:rPr>
          <w:rFonts w:ascii="MS Gothic" w:eastAsia="MS Gothic" w:hAnsi="MS Gothic" w:cs="MS Gothic"/>
          <w:sz w:val="22"/>
        </w:rPr>
        <w:t xml:space="preserve"> </w:t>
      </w:r>
      <w:r>
        <w:rPr>
          <w:rFonts w:ascii="Calibri" w:eastAsia="Calibri" w:hAnsi="Calibri" w:cs="Calibri"/>
          <w:sz w:val="22"/>
        </w:rPr>
        <w:t xml:space="preserve">PRA failed to supply the manpower demands of the TMA / Employer within the last 6 months; </w:t>
      </w:r>
      <w:r>
        <w:rPr>
          <w:rFonts w:ascii="PMingLiU" w:eastAsia="PMingLiU" w:hAnsi="PMingLiU" w:cs="PMingLiU"/>
          <w:b/>
          <w:sz w:val="22"/>
        </w:rPr>
        <w:t>菲律賓仲介</w:t>
      </w:r>
      <w:r>
        <w:rPr>
          <w:rFonts w:ascii="PMingLiU" w:eastAsia="PMingLiU" w:hAnsi="PMingLiU" w:cs="PMingLiU"/>
          <w:sz w:val="22"/>
        </w:rPr>
        <w:t>在過去</w:t>
      </w:r>
      <w:r>
        <w:rPr>
          <w:rFonts w:ascii="Calibri" w:eastAsia="Calibri" w:hAnsi="Calibri" w:cs="Calibri"/>
          <w:sz w:val="22"/>
        </w:rPr>
        <w:t>6</w:t>
      </w:r>
      <w:r>
        <w:rPr>
          <w:rFonts w:ascii="PMingLiU" w:eastAsia="PMingLiU" w:hAnsi="PMingLiU" w:cs="PMingLiU"/>
          <w:sz w:val="22"/>
        </w:rPr>
        <w:t>個月內無法供應</w:t>
      </w:r>
      <w:r>
        <w:rPr>
          <w:rFonts w:ascii="PMingLiU" w:eastAsia="PMingLiU" w:hAnsi="PMingLiU" w:cs="PMingLiU"/>
          <w:b/>
          <w:sz w:val="22"/>
        </w:rPr>
        <w:t>臺灣仲介／</w:t>
      </w:r>
      <w:proofErr w:type="gramStart"/>
      <w:r>
        <w:rPr>
          <w:rFonts w:ascii="PMingLiU" w:eastAsia="PMingLiU" w:hAnsi="PMingLiU" w:cs="PMingLiU"/>
          <w:b/>
          <w:sz w:val="22"/>
        </w:rPr>
        <w:t>雇主</w:t>
      </w:r>
      <w:r>
        <w:rPr>
          <w:rFonts w:ascii="PMingLiU" w:eastAsia="PMingLiU" w:hAnsi="PMingLiU" w:cs="PMingLiU"/>
          <w:sz w:val="22"/>
        </w:rPr>
        <w:t>的人力需求</w:t>
      </w:r>
      <w:r>
        <w:rPr>
          <w:rFonts w:ascii="Calibri" w:eastAsia="Calibri" w:hAnsi="Calibri" w:cs="Calibri"/>
          <w:sz w:val="22"/>
        </w:rPr>
        <w:t>;</w:t>
      </w:r>
      <w:proofErr w:type="gramEnd"/>
    </w:p>
    <w:p w14:paraId="613688D1" w14:textId="77777777" w:rsidR="00EE1A58" w:rsidRDefault="007B63F1" w:rsidP="000A218A">
      <w:pPr>
        <w:spacing w:after="200" w:line="276" w:lineRule="auto"/>
        <w:ind w:left="720"/>
        <w:jc w:val="both"/>
        <w:rPr>
          <w:rFonts w:ascii="Calibri" w:eastAsia="Calibri" w:hAnsi="Calibri" w:cs="Calibri"/>
          <w:sz w:val="22"/>
        </w:rPr>
      </w:pPr>
      <w:r>
        <w:rPr>
          <w:rFonts w:ascii="Segoe UI Symbol" w:eastAsia="Segoe UI Symbol" w:hAnsi="Segoe UI Symbol" w:cs="Segoe UI Symbol"/>
          <w:sz w:val="22"/>
        </w:rPr>
        <w:t>☐</w:t>
      </w:r>
      <w:r>
        <w:rPr>
          <w:rFonts w:ascii="Calibri" w:eastAsia="Calibri" w:hAnsi="Calibri" w:cs="Calibri"/>
          <w:sz w:val="22"/>
        </w:rPr>
        <w:t xml:space="preserve"> There has been </w:t>
      </w:r>
      <w:proofErr w:type="gramStart"/>
      <w:r>
        <w:rPr>
          <w:rFonts w:ascii="Calibri" w:eastAsia="Calibri" w:hAnsi="Calibri" w:cs="Calibri"/>
          <w:sz w:val="22"/>
        </w:rPr>
        <w:t>change</w:t>
      </w:r>
      <w:proofErr w:type="gramEnd"/>
      <w:r>
        <w:rPr>
          <w:rFonts w:ascii="Calibri" w:eastAsia="Calibri" w:hAnsi="Calibri" w:cs="Calibri"/>
          <w:sz w:val="22"/>
        </w:rPr>
        <w:t xml:space="preserve"> in the ownership of the PRA; </w:t>
      </w:r>
      <w:proofErr w:type="gramStart"/>
      <w:r>
        <w:rPr>
          <w:rFonts w:ascii="PMingLiU" w:eastAsia="PMingLiU" w:hAnsi="PMingLiU" w:cs="PMingLiU"/>
          <w:b/>
          <w:sz w:val="22"/>
        </w:rPr>
        <w:t>菲律賓仲介</w:t>
      </w:r>
      <w:r>
        <w:rPr>
          <w:rFonts w:ascii="PMingLiU" w:eastAsia="PMingLiU" w:hAnsi="PMingLiU" w:cs="PMingLiU"/>
          <w:sz w:val="22"/>
        </w:rPr>
        <w:t>更換</w:t>
      </w:r>
      <w:r>
        <w:rPr>
          <w:rFonts w:ascii="PMingLiU" w:eastAsia="PMingLiU" w:hAnsi="PMingLiU" w:cs="PMingLiU"/>
          <w:b/>
          <w:sz w:val="22"/>
        </w:rPr>
        <w:t>負責人</w:t>
      </w:r>
      <w:r>
        <w:rPr>
          <w:rFonts w:ascii="PMingLiU" w:eastAsia="PMingLiU" w:hAnsi="PMingLiU" w:cs="PMingLiU"/>
          <w:b/>
          <w:sz w:val="22"/>
        </w:rPr>
        <w:t>;</w:t>
      </w:r>
      <w:proofErr w:type="gramEnd"/>
    </w:p>
    <w:p w14:paraId="042BA42E" w14:textId="77777777" w:rsidR="00EE1A58" w:rsidRDefault="007B63F1" w:rsidP="000A218A">
      <w:pPr>
        <w:spacing w:after="200" w:line="276" w:lineRule="auto"/>
        <w:ind w:left="720"/>
        <w:jc w:val="both"/>
        <w:rPr>
          <w:rFonts w:ascii="Calibri" w:eastAsia="Calibri" w:hAnsi="Calibri" w:cs="Calibri"/>
          <w:sz w:val="22"/>
        </w:rPr>
      </w:pPr>
      <w:r>
        <w:rPr>
          <w:rFonts w:ascii="Segoe UI Symbol" w:eastAsia="Segoe UI Symbol" w:hAnsi="Segoe UI Symbol" w:cs="Segoe UI Symbol"/>
          <w:sz w:val="22"/>
        </w:rPr>
        <w:t>☐</w:t>
      </w:r>
      <w:r>
        <w:rPr>
          <w:rFonts w:ascii="Calibri" w:eastAsia="Calibri" w:hAnsi="Calibri" w:cs="Calibri"/>
          <w:sz w:val="22"/>
        </w:rPr>
        <w:t xml:space="preserve"> Poor working relationship between the TMA and the PRA; </w:t>
      </w:r>
      <w:proofErr w:type="gramStart"/>
      <w:r>
        <w:rPr>
          <w:rFonts w:ascii="PMingLiU" w:eastAsia="PMingLiU" w:hAnsi="PMingLiU" w:cs="PMingLiU"/>
          <w:b/>
          <w:sz w:val="22"/>
        </w:rPr>
        <w:t>臺灣仲介和菲律賓仲介</w:t>
      </w:r>
      <w:r>
        <w:rPr>
          <w:rFonts w:ascii="PMingLiU" w:eastAsia="PMingLiU" w:hAnsi="PMingLiU" w:cs="PMingLiU"/>
          <w:sz w:val="22"/>
        </w:rPr>
        <w:t>之間的工作關係不良；</w:t>
      </w:r>
      <w:proofErr w:type="gramEnd"/>
    </w:p>
    <w:p w14:paraId="19461B8E" w14:textId="6C054B05" w:rsidR="00EE1A58" w:rsidRDefault="007B63F1" w:rsidP="000A218A">
      <w:pPr>
        <w:spacing w:after="200" w:line="276" w:lineRule="auto"/>
        <w:ind w:left="720"/>
        <w:rPr>
          <w:rFonts w:ascii="Calibri" w:eastAsia="Calibri" w:hAnsi="Calibri" w:cs="Calibri"/>
          <w:sz w:val="22"/>
        </w:rPr>
      </w:pPr>
      <w:r>
        <w:rPr>
          <w:rFonts w:ascii="Segoe UI Symbol" w:eastAsia="Segoe UI Symbol" w:hAnsi="Segoe UI Symbol" w:cs="Segoe UI Symbol"/>
          <w:sz w:val="22"/>
        </w:rPr>
        <w:t>☐</w:t>
      </w:r>
      <w:r>
        <w:rPr>
          <w:rFonts w:ascii="Calibri" w:eastAsia="Calibri" w:hAnsi="Calibri" w:cs="Calibri"/>
          <w:sz w:val="22"/>
        </w:rPr>
        <w:t xml:space="preserve">Others: (Pls. indicate </w:t>
      </w:r>
      <w:proofErr w:type="gramStart"/>
      <w:r>
        <w:rPr>
          <w:rFonts w:ascii="Calibri" w:eastAsia="Calibri" w:hAnsi="Calibri" w:cs="Calibri"/>
          <w:sz w:val="22"/>
        </w:rPr>
        <w:t>reason)</w:t>
      </w:r>
      <w:r>
        <w:rPr>
          <w:rFonts w:ascii="PMingLiU" w:eastAsia="PMingLiU" w:hAnsi="PMingLiU" w:cs="PMingLiU"/>
          <w:sz w:val="22"/>
        </w:rPr>
        <w:t>其他</w:t>
      </w:r>
      <w:proofErr w:type="gramEnd"/>
      <w:r>
        <w:rPr>
          <w:rFonts w:ascii="Calibri" w:eastAsia="Calibri" w:hAnsi="Calibri" w:cs="Calibri"/>
          <w:sz w:val="22"/>
        </w:rPr>
        <w:t>(</w:t>
      </w:r>
      <w:r>
        <w:rPr>
          <w:rFonts w:ascii="PMingLiU" w:eastAsia="PMingLiU" w:hAnsi="PMingLiU" w:cs="PMingLiU"/>
          <w:sz w:val="22"/>
        </w:rPr>
        <w:t>請填寫理由</w:t>
      </w:r>
      <w:r>
        <w:rPr>
          <w:rFonts w:ascii="Calibri" w:eastAsia="Calibri" w:hAnsi="Calibri" w:cs="Calibri"/>
          <w:sz w:val="22"/>
        </w:rPr>
        <w:t>)</w:t>
      </w:r>
      <w:r>
        <w:rPr>
          <w:rFonts w:ascii="Calibri" w:eastAsia="Calibri" w:hAnsi="Calibri" w:cs="Calibri"/>
          <w:sz w:val="22"/>
        </w:rPr>
        <w:t>______________________________________</w:t>
      </w:r>
    </w:p>
    <w:p w14:paraId="319BDBD2" w14:textId="77777777" w:rsidR="00EE1A58" w:rsidRDefault="007B63F1" w:rsidP="000A218A">
      <w:pPr>
        <w:numPr>
          <w:ilvl w:val="0"/>
          <w:numId w:val="3"/>
        </w:numPr>
        <w:spacing w:after="200" w:line="276" w:lineRule="auto"/>
        <w:ind w:left="720" w:hanging="360"/>
        <w:jc w:val="both"/>
        <w:rPr>
          <w:rFonts w:ascii="Calibri" w:eastAsia="Calibri" w:hAnsi="Calibri" w:cs="Calibri"/>
          <w:sz w:val="22"/>
          <w:lang w:eastAsia="zh-TW"/>
        </w:rPr>
      </w:pPr>
      <w:r>
        <w:rPr>
          <w:rFonts w:ascii="Calibri" w:eastAsia="Calibri" w:hAnsi="Calibri" w:cs="Calibri"/>
          <w:sz w:val="22"/>
        </w:rPr>
        <w:lastRenderedPageBreak/>
        <w:t xml:space="preserve">I hereby declare that based on my personal knowledge and official documents in my possession, our company has no outstanding and/or unsettled financial, documentary and any other legal obligations with _______________________________________(PRA).    </w:t>
      </w:r>
      <w:r>
        <w:rPr>
          <w:rFonts w:ascii="PMingLiU" w:eastAsia="PMingLiU" w:hAnsi="PMingLiU" w:cs="PMingLiU"/>
          <w:sz w:val="22"/>
          <w:lang w:eastAsia="zh-TW"/>
        </w:rPr>
        <w:t>我在此聲明，根據我個人的認知和公司文件紀錄，本公司對</w:t>
      </w:r>
      <w:r>
        <w:rPr>
          <w:rFonts w:ascii="Calibri" w:eastAsia="Calibri" w:hAnsi="Calibri" w:cs="Calibri"/>
          <w:sz w:val="22"/>
          <w:lang w:eastAsia="zh-TW"/>
        </w:rPr>
        <w:t xml:space="preserve"> </w:t>
      </w:r>
      <w:r>
        <w:rPr>
          <w:rFonts w:ascii="PMingLiU" w:eastAsia="PMingLiU" w:hAnsi="PMingLiU" w:cs="PMingLiU"/>
          <w:sz w:val="22"/>
          <w:lang w:eastAsia="zh-TW"/>
        </w:rPr>
        <w:t>__________________________________</w:t>
      </w:r>
      <w:r>
        <w:rPr>
          <w:rFonts w:ascii="Calibri" w:eastAsia="Calibri" w:hAnsi="Calibri" w:cs="Calibri"/>
          <w:sz w:val="22"/>
          <w:lang w:eastAsia="zh-TW"/>
        </w:rPr>
        <w:t>(</w:t>
      </w:r>
      <w:proofErr w:type="gramStart"/>
      <w:r>
        <w:rPr>
          <w:rFonts w:ascii="PMingLiU" w:eastAsia="PMingLiU" w:hAnsi="PMingLiU" w:cs="PMingLiU"/>
          <w:b/>
          <w:sz w:val="22"/>
          <w:lang w:eastAsia="zh-TW"/>
        </w:rPr>
        <w:t>菲仲名稱</w:t>
      </w:r>
      <w:proofErr w:type="gramEnd"/>
      <w:r>
        <w:rPr>
          <w:rFonts w:ascii="Calibri" w:eastAsia="Calibri" w:hAnsi="Calibri" w:cs="Calibri"/>
          <w:b/>
          <w:sz w:val="22"/>
          <w:lang w:eastAsia="zh-TW"/>
        </w:rPr>
        <w:t>)</w:t>
      </w:r>
      <w:r>
        <w:rPr>
          <w:rFonts w:ascii="PMingLiU" w:eastAsia="PMingLiU" w:hAnsi="PMingLiU" w:cs="PMingLiU"/>
          <w:sz w:val="22"/>
          <w:lang w:eastAsia="zh-TW"/>
        </w:rPr>
        <w:t>無任何未付清</w:t>
      </w:r>
      <w:r>
        <w:rPr>
          <w:rFonts w:ascii="Calibri" w:eastAsia="Calibri" w:hAnsi="Calibri" w:cs="Calibri"/>
          <w:sz w:val="22"/>
          <w:lang w:eastAsia="zh-TW"/>
        </w:rPr>
        <w:t>/</w:t>
      </w:r>
      <w:r>
        <w:rPr>
          <w:rFonts w:ascii="PMingLiU" w:eastAsia="PMingLiU" w:hAnsi="PMingLiU" w:cs="PMingLiU"/>
          <w:sz w:val="22"/>
          <w:lang w:eastAsia="zh-TW"/>
        </w:rPr>
        <w:t>或未處理的金錢關係，文件和其他任何法律義務。</w:t>
      </w:r>
    </w:p>
    <w:p w14:paraId="434CDAD6" w14:textId="77777777" w:rsidR="00EE1A58" w:rsidRDefault="007B63F1" w:rsidP="000A218A">
      <w:pPr>
        <w:numPr>
          <w:ilvl w:val="0"/>
          <w:numId w:val="3"/>
        </w:numPr>
        <w:spacing w:after="200" w:line="276" w:lineRule="auto"/>
        <w:ind w:left="720" w:hanging="360"/>
        <w:jc w:val="both"/>
        <w:rPr>
          <w:rFonts w:ascii="Calibri" w:eastAsia="Calibri" w:hAnsi="Calibri" w:cs="Calibri"/>
          <w:sz w:val="22"/>
          <w:lang w:eastAsia="zh-TW"/>
        </w:rPr>
      </w:pPr>
      <w:r>
        <w:rPr>
          <w:rFonts w:ascii="Calibri" w:eastAsia="Calibri" w:hAnsi="Calibri" w:cs="Calibri"/>
          <w:sz w:val="22"/>
        </w:rPr>
        <w:t xml:space="preserve">I fully understand and commit that this AFFIDAVIT OF CANCELLATION OF MOA shall not prejudice the joint and solidary obligation of ________________________________(TMA) </w:t>
      </w:r>
      <w:proofErr w:type="gramStart"/>
      <w:r>
        <w:rPr>
          <w:rFonts w:ascii="Calibri" w:eastAsia="Calibri" w:hAnsi="Calibri" w:cs="Calibri"/>
          <w:sz w:val="22"/>
        </w:rPr>
        <w:t>and  _</w:t>
      </w:r>
      <w:proofErr w:type="gramEnd"/>
      <w:r>
        <w:rPr>
          <w:rFonts w:ascii="Calibri" w:eastAsia="Calibri" w:hAnsi="Calibri" w:cs="Calibri"/>
          <w:sz w:val="22"/>
        </w:rPr>
        <w:t xml:space="preserve">____________________________________(PRA) to those workers who were processed and deployed </w:t>
      </w:r>
      <w:proofErr w:type="gramStart"/>
      <w:r>
        <w:rPr>
          <w:rFonts w:ascii="Calibri" w:eastAsia="Calibri" w:hAnsi="Calibri" w:cs="Calibri"/>
          <w:sz w:val="22"/>
        </w:rPr>
        <w:t>on the basis of</w:t>
      </w:r>
      <w:proofErr w:type="gramEnd"/>
      <w:r>
        <w:rPr>
          <w:rFonts w:ascii="Calibri" w:eastAsia="Calibri" w:hAnsi="Calibri" w:cs="Calibri"/>
          <w:sz w:val="22"/>
        </w:rPr>
        <w:t xml:space="preserve"> the Memorandum of Agreement and Accreditation subject of this cancellation.    </w:t>
      </w:r>
      <w:r>
        <w:rPr>
          <w:rFonts w:ascii="PMingLiU" w:eastAsia="PMingLiU" w:hAnsi="PMingLiU" w:cs="PMingLiU"/>
          <w:sz w:val="22"/>
          <w:lang w:eastAsia="zh-TW"/>
        </w:rPr>
        <w:t>我完全理解，並承諾，這取消備忘錄</w:t>
      </w:r>
      <w:proofErr w:type="gramStart"/>
      <w:r>
        <w:rPr>
          <w:rFonts w:ascii="PMingLiU" w:eastAsia="PMingLiU" w:hAnsi="PMingLiU" w:cs="PMingLiU"/>
          <w:sz w:val="22"/>
          <w:lang w:eastAsia="zh-TW"/>
        </w:rPr>
        <w:t>協議誓章之時</w:t>
      </w:r>
      <w:proofErr w:type="gramEnd"/>
      <w:r>
        <w:rPr>
          <w:rFonts w:ascii="PMingLiU" w:eastAsia="PMingLiU" w:hAnsi="PMingLiU" w:cs="PMingLiU"/>
          <w:sz w:val="22"/>
          <w:lang w:eastAsia="zh-TW"/>
        </w:rPr>
        <w:t>，那些已經經由</w:t>
      </w:r>
      <w:r>
        <w:rPr>
          <w:rFonts w:ascii="Calibri" w:eastAsia="Calibri" w:hAnsi="Calibri" w:cs="Calibri"/>
          <w:sz w:val="22"/>
          <w:lang w:eastAsia="zh-TW"/>
        </w:rPr>
        <w:t>__________________________(</w:t>
      </w:r>
      <w:r>
        <w:rPr>
          <w:rFonts w:ascii="PMingLiU" w:eastAsia="PMingLiU" w:hAnsi="PMingLiU" w:cs="PMingLiU"/>
          <w:b/>
          <w:sz w:val="22"/>
          <w:lang w:eastAsia="zh-TW"/>
        </w:rPr>
        <w:t>台灣仲介名稱</w:t>
      </w:r>
      <w:r>
        <w:rPr>
          <w:rFonts w:ascii="Calibri" w:eastAsia="Calibri" w:hAnsi="Calibri" w:cs="Calibri"/>
          <w:sz w:val="22"/>
          <w:lang w:eastAsia="zh-TW"/>
        </w:rPr>
        <w:t>)_________</w:t>
      </w:r>
      <w:proofErr w:type="gramStart"/>
      <w:r>
        <w:rPr>
          <w:rFonts w:ascii="PMingLiU" w:eastAsia="PMingLiU" w:hAnsi="PMingLiU" w:cs="PMingLiU"/>
          <w:sz w:val="22"/>
          <w:lang w:eastAsia="zh-TW"/>
        </w:rPr>
        <w:t>＿＿＿＿＿＿＿＿＿＿</w:t>
      </w:r>
      <w:proofErr w:type="gramEnd"/>
      <w:r>
        <w:rPr>
          <w:rFonts w:ascii="Calibri" w:eastAsia="Calibri" w:hAnsi="Calibri" w:cs="Calibri"/>
          <w:sz w:val="22"/>
          <w:lang w:eastAsia="zh-TW"/>
        </w:rPr>
        <w:t>(</w:t>
      </w:r>
      <w:r>
        <w:rPr>
          <w:rFonts w:ascii="PMingLiU" w:eastAsia="PMingLiU" w:hAnsi="PMingLiU" w:cs="PMingLiU"/>
          <w:b/>
          <w:sz w:val="22"/>
          <w:lang w:eastAsia="zh-TW"/>
        </w:rPr>
        <w:t>菲律賓仲介名稱</w:t>
      </w:r>
      <w:r>
        <w:rPr>
          <w:rFonts w:ascii="Calibri" w:eastAsia="Calibri" w:hAnsi="Calibri" w:cs="Calibri"/>
          <w:b/>
          <w:sz w:val="22"/>
          <w:lang w:eastAsia="zh-TW"/>
        </w:rPr>
        <w:t>)</w:t>
      </w:r>
      <w:r>
        <w:rPr>
          <w:rFonts w:ascii="PMingLiU" w:eastAsia="PMingLiU" w:hAnsi="PMingLiU" w:cs="PMingLiU"/>
          <w:sz w:val="22"/>
          <w:lang w:eastAsia="zh-TW"/>
        </w:rPr>
        <w:t>辦理入境還有已經在</w:t>
      </w:r>
      <w:proofErr w:type="gramStart"/>
      <w:r>
        <w:rPr>
          <w:rFonts w:ascii="PMingLiU" w:eastAsia="PMingLiU" w:hAnsi="PMingLiU" w:cs="PMingLiU"/>
          <w:sz w:val="22"/>
          <w:lang w:eastAsia="zh-TW"/>
        </w:rPr>
        <w:t>臺</w:t>
      </w:r>
      <w:proofErr w:type="gramEnd"/>
      <w:r>
        <w:rPr>
          <w:rFonts w:ascii="PMingLiU" w:eastAsia="PMingLiU" w:hAnsi="PMingLiU" w:cs="PMingLiU"/>
          <w:sz w:val="22"/>
          <w:lang w:eastAsia="zh-TW"/>
        </w:rPr>
        <w:t>工作的工人不會有任何權益上的損失，雙方</w:t>
      </w:r>
      <w:proofErr w:type="gramStart"/>
      <w:r>
        <w:rPr>
          <w:rFonts w:ascii="PMingLiU" w:eastAsia="PMingLiU" w:hAnsi="PMingLiU" w:cs="PMingLiU"/>
          <w:sz w:val="22"/>
          <w:lang w:eastAsia="zh-TW"/>
        </w:rPr>
        <w:t>在互貿合作</w:t>
      </w:r>
      <w:proofErr w:type="gramEnd"/>
      <w:r>
        <w:rPr>
          <w:rFonts w:ascii="PMingLiU" w:eastAsia="PMingLiU" w:hAnsi="PMingLiU" w:cs="PMingLiU"/>
          <w:sz w:val="22"/>
          <w:lang w:eastAsia="zh-TW"/>
        </w:rPr>
        <w:t>取消之後，本公司依舊會負責為這些工人服務。</w:t>
      </w:r>
    </w:p>
    <w:p w14:paraId="76740B85" w14:textId="4865038C" w:rsidR="00EE1A58" w:rsidRDefault="007B63F1" w:rsidP="000A218A">
      <w:pPr>
        <w:numPr>
          <w:ilvl w:val="0"/>
          <w:numId w:val="3"/>
        </w:numPr>
        <w:spacing w:after="200" w:line="276" w:lineRule="auto"/>
        <w:ind w:left="720" w:hanging="360"/>
        <w:jc w:val="both"/>
        <w:rPr>
          <w:rFonts w:ascii="Calibri" w:eastAsia="Calibri" w:hAnsi="Calibri" w:cs="Calibri"/>
          <w:sz w:val="22"/>
        </w:rPr>
      </w:pPr>
      <w:r>
        <w:rPr>
          <w:rFonts w:ascii="Calibri" w:eastAsia="Calibri" w:hAnsi="Calibri" w:cs="Calibri"/>
          <w:sz w:val="22"/>
        </w:rPr>
        <w:t xml:space="preserve">In the event that ___________________________________(PRA) renege on its duties, as stated in our Memorandum of Agreement (MOA), and as mandated by pertinent </w:t>
      </w:r>
      <w:r w:rsidR="000A218A">
        <w:rPr>
          <w:rFonts w:ascii="Calibri" w:eastAsia="Calibri" w:hAnsi="Calibri" w:cs="Calibri"/>
          <w:sz w:val="22"/>
        </w:rPr>
        <w:t>DMW</w:t>
      </w:r>
      <w:r>
        <w:rPr>
          <w:rFonts w:ascii="Calibri" w:eastAsia="Calibri" w:hAnsi="Calibri" w:cs="Calibri"/>
          <w:sz w:val="22"/>
        </w:rPr>
        <w:t xml:space="preserve"> Rules and Regulations, Labor Laws of Taiwan and the Labor Code of the Philippines, towards Filipino workers processed and deployed on the basis of the MOA being cancelled, our company undertakes to continue to protect the interest, ensure the welfare and to honor our company</w:t>
      </w:r>
      <w:r>
        <w:rPr>
          <w:rFonts w:ascii="PMingLiU" w:eastAsia="PMingLiU" w:hAnsi="PMingLiU" w:cs="PMingLiU"/>
          <w:sz w:val="22"/>
        </w:rPr>
        <w:t>’</w:t>
      </w:r>
      <w:r>
        <w:rPr>
          <w:rFonts w:ascii="Calibri" w:eastAsia="Calibri" w:hAnsi="Calibri" w:cs="Calibri"/>
          <w:sz w:val="22"/>
        </w:rPr>
        <w:t xml:space="preserve">s legal and moral obligations to those Filipino workers processed and deployed on the basis of the MOA subject of this cancellation. </w:t>
      </w:r>
    </w:p>
    <w:p w14:paraId="5CEAEDF8" w14:textId="77777777" w:rsidR="00EE1A58" w:rsidRDefault="007B63F1" w:rsidP="000A218A">
      <w:pPr>
        <w:spacing w:after="200" w:line="276" w:lineRule="auto"/>
        <w:ind w:left="720"/>
        <w:jc w:val="both"/>
        <w:rPr>
          <w:rFonts w:ascii="Calibri" w:eastAsia="Calibri" w:hAnsi="Calibri" w:cs="Calibri"/>
          <w:sz w:val="22"/>
          <w:lang w:eastAsia="zh-TW"/>
        </w:rPr>
      </w:pPr>
      <w:r>
        <w:rPr>
          <w:rFonts w:ascii="PMingLiU" w:eastAsia="PMingLiU" w:hAnsi="PMingLiU" w:cs="PMingLiU"/>
          <w:sz w:val="22"/>
          <w:lang w:eastAsia="zh-TW"/>
        </w:rPr>
        <w:t>倘若</w:t>
      </w:r>
      <w:r>
        <w:rPr>
          <w:rFonts w:ascii="Calibri" w:eastAsia="Calibri" w:hAnsi="Calibri" w:cs="Calibri"/>
          <w:sz w:val="22"/>
          <w:lang w:eastAsia="zh-TW"/>
        </w:rPr>
        <w:t>___________________________(</w:t>
      </w:r>
      <w:r>
        <w:rPr>
          <w:rFonts w:ascii="PMingLiU" w:eastAsia="PMingLiU" w:hAnsi="PMingLiU" w:cs="PMingLiU"/>
          <w:sz w:val="22"/>
          <w:lang w:eastAsia="zh-TW"/>
        </w:rPr>
        <w:t>菲律賓仲介名稱</w:t>
      </w:r>
      <w:r>
        <w:rPr>
          <w:rFonts w:ascii="Calibri" w:eastAsia="Calibri" w:hAnsi="Calibri" w:cs="Calibri"/>
          <w:sz w:val="22"/>
          <w:lang w:eastAsia="zh-TW"/>
        </w:rPr>
        <w:t>)</w:t>
      </w:r>
      <w:r>
        <w:rPr>
          <w:rFonts w:ascii="PMingLiU" w:eastAsia="PMingLiU" w:hAnsi="PMingLiU" w:cs="PMingLiU"/>
          <w:sz w:val="22"/>
          <w:lang w:eastAsia="zh-TW"/>
        </w:rPr>
        <w:t>，因違反臺灣或是菲律賓相關的勞動法規而遭到撤照或是停業等處分，致使與本公司先前簽訂的合作備忘錄無法繼續履行，本公司會概括承擔道義上及法律上的責任，繼續維護外勞的權益，確保他們的福利不因備忘錄失效而受到損失。</w:t>
      </w:r>
    </w:p>
    <w:p w14:paraId="3BB8184A" w14:textId="7920CA4C" w:rsidR="00EE1A58" w:rsidRDefault="007B63F1" w:rsidP="000A218A">
      <w:pPr>
        <w:numPr>
          <w:ilvl w:val="0"/>
          <w:numId w:val="4"/>
        </w:numPr>
        <w:spacing w:after="200" w:line="276" w:lineRule="auto"/>
        <w:ind w:left="720" w:hanging="360"/>
        <w:jc w:val="both"/>
        <w:rPr>
          <w:rFonts w:ascii="Calibri" w:eastAsia="Calibri" w:hAnsi="Calibri" w:cs="Calibri"/>
          <w:sz w:val="22"/>
        </w:rPr>
      </w:pPr>
      <w:r>
        <w:rPr>
          <w:rFonts w:ascii="Calibri" w:eastAsia="Calibri" w:hAnsi="Calibri" w:cs="Calibri"/>
          <w:sz w:val="22"/>
        </w:rPr>
        <w:t xml:space="preserve">Finally, I undertake to submit a copy of this Affidavit of Cancellation of Memorandum of Agreement to the </w:t>
      </w:r>
      <w:r w:rsidR="000A218A">
        <w:rPr>
          <w:rFonts w:ascii="Calibri" w:eastAsia="Calibri" w:hAnsi="Calibri" w:cs="Calibri"/>
          <w:sz w:val="22"/>
        </w:rPr>
        <w:t>DMW</w:t>
      </w:r>
      <w:r>
        <w:rPr>
          <w:rFonts w:ascii="Calibri" w:eastAsia="Calibri" w:hAnsi="Calibri" w:cs="Calibri"/>
          <w:sz w:val="22"/>
        </w:rPr>
        <w:t>, for their information and to cause the cancellation of our company</w:t>
      </w:r>
      <w:r>
        <w:rPr>
          <w:rFonts w:ascii="PMingLiU" w:eastAsia="PMingLiU" w:hAnsi="PMingLiU" w:cs="PMingLiU"/>
          <w:sz w:val="22"/>
        </w:rPr>
        <w:t>’</w:t>
      </w:r>
      <w:r>
        <w:rPr>
          <w:rFonts w:ascii="Calibri" w:eastAsia="Calibri" w:hAnsi="Calibri" w:cs="Calibri"/>
          <w:sz w:val="22"/>
        </w:rPr>
        <w:t xml:space="preserve">s accreditation with ______________________________________(PRA). </w:t>
      </w:r>
      <w:r>
        <w:rPr>
          <w:rFonts w:ascii="PMingLiU" w:eastAsia="PMingLiU" w:hAnsi="PMingLiU" w:cs="PMingLiU"/>
          <w:sz w:val="22"/>
        </w:rPr>
        <w:t>本人承諾</w:t>
      </w:r>
      <w:proofErr w:type="gramStart"/>
      <w:r>
        <w:rPr>
          <w:rFonts w:ascii="PMingLiU" w:eastAsia="PMingLiU" w:hAnsi="PMingLiU" w:cs="PMingLiU"/>
          <w:sz w:val="22"/>
        </w:rPr>
        <w:t>將本誓章</w:t>
      </w:r>
      <w:proofErr w:type="gramEnd"/>
      <w:r>
        <w:rPr>
          <w:rFonts w:ascii="PMingLiU" w:eastAsia="PMingLiU" w:hAnsi="PMingLiU" w:cs="PMingLiU"/>
          <w:sz w:val="22"/>
        </w:rPr>
        <w:t>的影本送繳菲律賓海外就業局，供其</w:t>
      </w:r>
      <w:proofErr w:type="gramStart"/>
      <w:r>
        <w:rPr>
          <w:rFonts w:ascii="PMingLiU" w:eastAsia="PMingLiU" w:hAnsi="PMingLiU" w:cs="PMingLiU"/>
          <w:sz w:val="22"/>
        </w:rPr>
        <w:t>參</w:t>
      </w:r>
      <w:proofErr w:type="gramEnd"/>
      <w:r>
        <w:rPr>
          <w:rFonts w:ascii="PMingLiU" w:eastAsia="PMingLiU" w:hAnsi="PMingLiU" w:cs="PMingLiU"/>
          <w:sz w:val="22"/>
        </w:rPr>
        <w:t>考以認證本公司撤銷與</w:t>
      </w:r>
      <w:r>
        <w:rPr>
          <w:rFonts w:ascii="Calibri" w:eastAsia="Calibri" w:hAnsi="Calibri" w:cs="Calibri"/>
          <w:sz w:val="22"/>
        </w:rPr>
        <w:t>___________________________(</w:t>
      </w:r>
      <w:r>
        <w:rPr>
          <w:rFonts w:ascii="PMingLiU" w:eastAsia="PMingLiU" w:hAnsi="PMingLiU" w:cs="PMingLiU"/>
          <w:sz w:val="22"/>
        </w:rPr>
        <w:t>菲賓仲</w:t>
      </w:r>
      <w:proofErr w:type="gramStart"/>
      <w:r>
        <w:rPr>
          <w:rFonts w:ascii="PMingLiU" w:eastAsia="PMingLiU" w:hAnsi="PMingLiU" w:cs="PMingLiU"/>
          <w:sz w:val="22"/>
        </w:rPr>
        <w:t>介</w:t>
      </w:r>
      <w:proofErr w:type="gramEnd"/>
      <w:r>
        <w:rPr>
          <w:rFonts w:ascii="PMingLiU" w:eastAsia="PMingLiU" w:hAnsi="PMingLiU" w:cs="PMingLiU"/>
          <w:sz w:val="22"/>
        </w:rPr>
        <w:t>名稱</w:t>
      </w:r>
      <w:r>
        <w:rPr>
          <w:rFonts w:ascii="Calibri" w:eastAsia="Calibri" w:hAnsi="Calibri" w:cs="Calibri"/>
          <w:sz w:val="22"/>
        </w:rPr>
        <w:t>)</w:t>
      </w:r>
      <w:r>
        <w:rPr>
          <w:rFonts w:ascii="PMingLiU" w:eastAsia="PMingLiU" w:hAnsi="PMingLiU" w:cs="PMingLiU"/>
          <w:sz w:val="22"/>
        </w:rPr>
        <w:t>互貿合作關係。</w:t>
      </w:r>
      <w:r>
        <w:rPr>
          <w:rFonts w:ascii="Calibri" w:eastAsia="Calibri" w:hAnsi="Calibri" w:cs="Calibri"/>
          <w:sz w:val="22"/>
        </w:rPr>
        <w:t xml:space="preserve"> </w:t>
      </w:r>
    </w:p>
    <w:p w14:paraId="20889684" w14:textId="1C4FE215" w:rsidR="00EE1A58" w:rsidRDefault="007B63F1" w:rsidP="000A218A">
      <w:pPr>
        <w:spacing w:after="200" w:line="276" w:lineRule="auto"/>
        <w:jc w:val="both"/>
        <w:rPr>
          <w:rFonts w:ascii="Calibri" w:eastAsia="Calibri" w:hAnsi="Calibri" w:cs="Calibri"/>
          <w:sz w:val="22"/>
        </w:rPr>
      </w:pPr>
      <w:r>
        <w:rPr>
          <w:rFonts w:ascii="Calibri" w:eastAsia="Calibri" w:hAnsi="Calibri" w:cs="Calibri"/>
          <w:sz w:val="22"/>
        </w:rPr>
        <w:t xml:space="preserve">IN WITNESS WHEREOF, I hereunto affix my signature on </w:t>
      </w:r>
      <w:proofErr w:type="gramStart"/>
      <w:r>
        <w:rPr>
          <w:rFonts w:ascii="Calibri" w:eastAsia="Calibri" w:hAnsi="Calibri" w:cs="Calibri"/>
          <w:sz w:val="22"/>
        </w:rPr>
        <w:t>this ____</w:t>
      </w:r>
      <w:proofErr w:type="gramEnd"/>
      <w:r>
        <w:rPr>
          <w:rFonts w:ascii="Calibri" w:eastAsia="Calibri" w:hAnsi="Calibri" w:cs="Calibri"/>
          <w:sz w:val="22"/>
        </w:rPr>
        <w:t>_</w:t>
      </w:r>
      <w:proofErr w:type="gramStart"/>
      <w:r>
        <w:rPr>
          <w:rFonts w:ascii="Calibri" w:eastAsia="Calibri" w:hAnsi="Calibri" w:cs="Calibri"/>
          <w:sz w:val="22"/>
        </w:rPr>
        <w:t xml:space="preserve"> day of _</w:t>
      </w:r>
      <w:proofErr w:type="gramEnd"/>
      <w:r>
        <w:rPr>
          <w:rFonts w:ascii="Calibri" w:eastAsia="Calibri" w:hAnsi="Calibri" w:cs="Calibri"/>
          <w:sz w:val="22"/>
        </w:rPr>
        <w:t>_____(month</w:t>
      </w:r>
      <w:proofErr w:type="gramStart"/>
      <w:r>
        <w:rPr>
          <w:rFonts w:ascii="Calibri" w:eastAsia="Calibri" w:hAnsi="Calibri" w:cs="Calibri"/>
          <w:sz w:val="22"/>
        </w:rPr>
        <w:t>),</w:t>
      </w:r>
      <w:r>
        <w:rPr>
          <w:rFonts w:ascii="PMingLiU" w:eastAsia="PMingLiU" w:hAnsi="PMingLiU" w:cs="PMingLiU"/>
          <w:sz w:val="22"/>
        </w:rPr>
        <w:t xml:space="preserve">   </w:t>
      </w:r>
      <w:proofErr w:type="gramEnd"/>
      <w:r>
        <w:rPr>
          <w:rFonts w:ascii="PMingLiU" w:eastAsia="PMingLiU" w:hAnsi="PMingLiU" w:cs="PMingLiU"/>
          <w:sz w:val="22"/>
        </w:rPr>
        <w:t xml:space="preserve">  </w:t>
      </w:r>
      <w:r>
        <w:rPr>
          <w:rFonts w:ascii="Calibri" w:eastAsia="Calibri" w:hAnsi="Calibri" w:cs="Calibri"/>
          <w:sz w:val="22"/>
        </w:rPr>
        <w:t xml:space="preserve"> 20 ___in Manila Economic and Cultural Office, </w:t>
      </w:r>
      <w:r w:rsidR="000A218A">
        <w:rPr>
          <w:rFonts w:ascii="Calibri" w:eastAsia="Calibri" w:hAnsi="Calibri" w:cs="Calibri"/>
          <w:sz w:val="22"/>
        </w:rPr>
        <w:t>Migrant Workers</w:t>
      </w:r>
      <w:r>
        <w:rPr>
          <w:rFonts w:ascii="Calibri" w:eastAsia="Calibri" w:hAnsi="Calibri" w:cs="Calibri"/>
          <w:sz w:val="22"/>
        </w:rPr>
        <w:t xml:space="preserve"> Office in </w:t>
      </w:r>
      <w:r w:rsidRPr="000A218A">
        <w:rPr>
          <w:rFonts w:ascii="Segoe UI Symbol" w:eastAsia="Segoe UI Symbol" w:hAnsi="Segoe UI Symbol" w:cs="Segoe UI Symbol"/>
          <w:b/>
          <w:bCs/>
          <w:sz w:val="22"/>
        </w:rPr>
        <w:t>☐</w:t>
      </w:r>
      <w:proofErr w:type="gramStart"/>
      <w:r w:rsidRPr="000A218A">
        <w:rPr>
          <w:rFonts w:ascii="Calibri" w:eastAsia="Calibri" w:hAnsi="Calibri" w:cs="Calibri"/>
          <w:b/>
          <w:bCs/>
          <w:sz w:val="22"/>
        </w:rPr>
        <w:t xml:space="preserve">Taipei,  </w:t>
      </w:r>
      <w:r w:rsidRPr="000A218A">
        <w:rPr>
          <w:rFonts w:ascii="Segoe UI Symbol" w:eastAsia="Segoe UI Symbol" w:hAnsi="Segoe UI Symbol" w:cs="Segoe UI Symbol"/>
          <w:b/>
          <w:bCs/>
          <w:sz w:val="22"/>
        </w:rPr>
        <w:t>☐</w:t>
      </w:r>
      <w:proofErr w:type="gramEnd"/>
      <w:r w:rsidRPr="000A218A">
        <w:rPr>
          <w:rFonts w:ascii="Calibri" w:eastAsia="Calibri" w:hAnsi="Calibri" w:cs="Calibri"/>
          <w:b/>
          <w:bCs/>
          <w:sz w:val="22"/>
        </w:rPr>
        <w:t xml:space="preserve">Taichung, </w:t>
      </w:r>
      <w:r w:rsidRPr="000A218A">
        <w:rPr>
          <w:rFonts w:ascii="Segoe UI Symbol" w:eastAsia="Segoe UI Symbol" w:hAnsi="Segoe UI Symbol" w:cs="Segoe UI Symbol"/>
          <w:b/>
          <w:bCs/>
          <w:sz w:val="22"/>
        </w:rPr>
        <w:t>☐</w:t>
      </w:r>
      <w:r w:rsidRPr="000A218A">
        <w:rPr>
          <w:rFonts w:ascii="Calibri" w:eastAsia="Calibri" w:hAnsi="Calibri" w:cs="Calibri"/>
          <w:b/>
          <w:bCs/>
          <w:sz w:val="22"/>
        </w:rPr>
        <w:t>Kaohsiung,</w:t>
      </w:r>
      <w:r>
        <w:rPr>
          <w:rFonts w:ascii="Calibri" w:eastAsia="Calibri" w:hAnsi="Calibri" w:cs="Calibri"/>
          <w:sz w:val="22"/>
        </w:rPr>
        <w:t xml:space="preserve"> Taiwan. </w:t>
      </w:r>
      <w:r>
        <w:rPr>
          <w:rFonts w:ascii="PMingLiU" w:eastAsia="PMingLiU" w:hAnsi="PMingLiU" w:cs="PMingLiU"/>
          <w:sz w:val="22"/>
        </w:rPr>
        <w:t>茲證明，</w:t>
      </w:r>
      <w:r>
        <w:rPr>
          <w:rFonts w:ascii="Calibri" w:eastAsia="Calibri" w:hAnsi="Calibri" w:cs="Calibri"/>
          <w:sz w:val="22"/>
        </w:rPr>
        <w:t xml:space="preserve"> ___</w:t>
      </w:r>
      <w:r>
        <w:rPr>
          <w:rFonts w:ascii="PMingLiU" w:eastAsia="PMingLiU" w:hAnsi="PMingLiU" w:cs="PMingLiU"/>
          <w:sz w:val="22"/>
        </w:rPr>
        <w:t>月</w:t>
      </w:r>
      <w:r>
        <w:rPr>
          <w:rFonts w:ascii="Calibri" w:eastAsia="Calibri" w:hAnsi="Calibri" w:cs="Calibri"/>
          <w:sz w:val="22"/>
        </w:rPr>
        <w:t>___</w:t>
      </w:r>
      <w:r>
        <w:rPr>
          <w:rFonts w:ascii="PMingLiU" w:eastAsia="PMingLiU" w:hAnsi="PMingLiU" w:cs="PMingLiU"/>
          <w:sz w:val="22"/>
        </w:rPr>
        <w:t>日</w:t>
      </w:r>
      <w:r>
        <w:rPr>
          <w:rFonts w:ascii="Calibri" w:eastAsia="Calibri" w:hAnsi="Calibri" w:cs="Calibri"/>
          <w:sz w:val="22"/>
        </w:rPr>
        <w:t xml:space="preserve"> ____</w:t>
      </w:r>
      <w:r>
        <w:rPr>
          <w:rFonts w:ascii="PMingLiU" w:eastAsia="PMingLiU" w:hAnsi="PMingLiU" w:cs="PMingLiU"/>
          <w:sz w:val="22"/>
        </w:rPr>
        <w:t>年</w:t>
      </w:r>
      <w:r>
        <w:rPr>
          <w:rFonts w:ascii="Calibri" w:eastAsia="Calibri" w:hAnsi="Calibri" w:cs="Calibri"/>
          <w:sz w:val="22"/>
        </w:rPr>
        <w:t xml:space="preserve"> </w:t>
      </w:r>
      <w:r>
        <w:rPr>
          <w:rFonts w:ascii="PMingLiU" w:eastAsia="PMingLiU" w:hAnsi="PMingLiU" w:cs="PMingLiU"/>
          <w:sz w:val="22"/>
        </w:rPr>
        <w:t>在馬尼拉經</w:t>
      </w:r>
      <w:proofErr w:type="gramStart"/>
      <w:r>
        <w:rPr>
          <w:rFonts w:ascii="PMingLiU" w:eastAsia="PMingLiU" w:hAnsi="PMingLiU" w:cs="PMingLiU"/>
          <w:sz w:val="22"/>
        </w:rPr>
        <w:t>濟</w:t>
      </w:r>
      <w:proofErr w:type="gramEnd"/>
      <w:r>
        <w:rPr>
          <w:rFonts w:ascii="PMingLiU" w:eastAsia="PMingLiU" w:hAnsi="PMingLiU" w:cs="PMingLiU"/>
          <w:sz w:val="22"/>
        </w:rPr>
        <w:t>文化辦事處，菲律賓代表處在</w:t>
      </w:r>
      <w:r>
        <w:rPr>
          <w:rFonts w:ascii="Calibri" w:eastAsia="Calibri" w:hAnsi="Calibri" w:cs="Calibri"/>
          <w:sz w:val="22"/>
        </w:rPr>
        <w:t xml:space="preserve"> </w:t>
      </w:r>
      <w:r>
        <w:rPr>
          <w:rFonts w:ascii="Segoe UI Symbol" w:eastAsia="Segoe UI Symbol" w:hAnsi="Segoe UI Symbol" w:cs="Segoe UI Symbol"/>
          <w:sz w:val="22"/>
        </w:rPr>
        <w:t>☐</w:t>
      </w:r>
      <w:r>
        <w:rPr>
          <w:rFonts w:ascii="PMingLiU" w:eastAsia="PMingLiU" w:hAnsi="PMingLiU" w:cs="PMingLiU"/>
          <w:sz w:val="22"/>
        </w:rPr>
        <w:t>台北，</w:t>
      </w:r>
      <w:r>
        <w:rPr>
          <w:rFonts w:ascii="Segoe UI Symbol" w:eastAsia="Segoe UI Symbol" w:hAnsi="Segoe UI Symbol" w:cs="Segoe UI Symbol"/>
          <w:sz w:val="22"/>
        </w:rPr>
        <w:t>☐</w:t>
      </w:r>
      <w:r>
        <w:rPr>
          <w:rFonts w:ascii="PMingLiU" w:eastAsia="PMingLiU" w:hAnsi="PMingLiU" w:cs="PMingLiU"/>
          <w:sz w:val="22"/>
        </w:rPr>
        <w:t>台中，</w:t>
      </w:r>
      <w:r>
        <w:rPr>
          <w:rFonts w:ascii="Segoe UI Symbol" w:eastAsia="Segoe UI Symbol" w:hAnsi="Segoe UI Symbol" w:cs="Segoe UI Symbol"/>
          <w:sz w:val="22"/>
        </w:rPr>
        <w:t>☐</w:t>
      </w:r>
      <w:r>
        <w:rPr>
          <w:rFonts w:ascii="PMingLiU" w:eastAsia="PMingLiU" w:hAnsi="PMingLiU" w:cs="PMingLiU"/>
          <w:sz w:val="22"/>
        </w:rPr>
        <w:t>高雄，用印及簽名。</w:t>
      </w:r>
    </w:p>
    <w:p w14:paraId="3303124E" w14:textId="77777777" w:rsidR="00EE1A58" w:rsidRDefault="00EE1A58" w:rsidP="000A218A">
      <w:pPr>
        <w:spacing w:after="0" w:line="240" w:lineRule="auto"/>
        <w:ind w:left="5760"/>
        <w:jc w:val="both"/>
        <w:rPr>
          <w:rFonts w:ascii="Calibri" w:eastAsia="Calibri" w:hAnsi="Calibri" w:cs="Calibri"/>
          <w:sz w:val="22"/>
        </w:rPr>
      </w:pPr>
    </w:p>
    <w:p w14:paraId="17E217B3" w14:textId="77777777" w:rsidR="00EE1A58" w:rsidRDefault="00EE1A58" w:rsidP="000A218A">
      <w:pPr>
        <w:spacing w:after="0" w:line="240" w:lineRule="auto"/>
        <w:ind w:left="5760"/>
        <w:jc w:val="both"/>
        <w:rPr>
          <w:rFonts w:ascii="Calibri" w:eastAsia="Calibri" w:hAnsi="Calibri" w:cs="Calibri"/>
          <w:sz w:val="22"/>
        </w:rPr>
      </w:pPr>
    </w:p>
    <w:p w14:paraId="2CBC0E12" w14:textId="77777777" w:rsidR="00EE1A58" w:rsidRDefault="00EE1A58" w:rsidP="000A218A">
      <w:pPr>
        <w:spacing w:after="0" w:line="240" w:lineRule="auto"/>
        <w:ind w:left="5760"/>
        <w:jc w:val="both"/>
        <w:rPr>
          <w:rFonts w:ascii="Calibri" w:eastAsia="Calibri" w:hAnsi="Calibri" w:cs="Calibri"/>
          <w:sz w:val="22"/>
        </w:rPr>
      </w:pPr>
    </w:p>
    <w:p w14:paraId="45748202" w14:textId="77777777" w:rsidR="00EE1A58" w:rsidRDefault="007B63F1" w:rsidP="000A218A">
      <w:pPr>
        <w:spacing w:after="0" w:line="240" w:lineRule="auto"/>
        <w:jc w:val="center"/>
        <w:rPr>
          <w:rFonts w:ascii="Calibri" w:eastAsia="Calibri" w:hAnsi="Calibri" w:cs="Calibri"/>
          <w:sz w:val="22"/>
        </w:rPr>
      </w:pPr>
      <w:r>
        <w:rPr>
          <w:rFonts w:ascii="Calibri" w:eastAsia="Calibri" w:hAnsi="Calibri" w:cs="Calibri"/>
          <w:sz w:val="22"/>
        </w:rPr>
        <w:t>__________________________________________________________</w:t>
      </w:r>
    </w:p>
    <w:p w14:paraId="217BD7E7" w14:textId="1EA30ED3" w:rsidR="00EE1A58" w:rsidRPr="000A218A" w:rsidRDefault="007B63F1" w:rsidP="000A218A">
      <w:pPr>
        <w:spacing w:after="200" w:line="276" w:lineRule="auto"/>
        <w:jc w:val="center"/>
        <w:rPr>
          <w:rFonts w:ascii="Calibri" w:eastAsia="Calibri" w:hAnsi="Calibri" w:cs="Calibri"/>
          <w:b/>
          <w:bCs/>
          <w:sz w:val="22"/>
        </w:rPr>
      </w:pPr>
      <w:r w:rsidRPr="000A218A">
        <w:rPr>
          <w:rFonts w:ascii="Calibri" w:eastAsia="Calibri" w:hAnsi="Calibri" w:cs="Calibri"/>
          <w:b/>
          <w:bCs/>
          <w:sz w:val="22"/>
        </w:rPr>
        <w:t>Seal/Signature TMA and its President</w:t>
      </w:r>
      <w:r w:rsidRPr="000A218A">
        <w:rPr>
          <w:rFonts w:ascii="PMingLiU" w:eastAsia="PMingLiU" w:hAnsi="PMingLiU" w:cs="PMingLiU"/>
          <w:b/>
          <w:bCs/>
          <w:sz w:val="22"/>
        </w:rPr>
        <w:t>臺灣仲介名稱及負責人大小章</w:t>
      </w:r>
    </w:p>
    <w:sectPr w:rsidR="00EE1A58" w:rsidRPr="000A218A" w:rsidSect="000A218A">
      <w:headerReference w:type="default" r:id="rId7"/>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A5C61" w14:textId="77777777" w:rsidR="000A218A" w:rsidRDefault="000A218A" w:rsidP="000A218A">
      <w:pPr>
        <w:spacing w:after="0" w:line="240" w:lineRule="auto"/>
      </w:pPr>
      <w:r>
        <w:separator/>
      </w:r>
    </w:p>
  </w:endnote>
  <w:endnote w:type="continuationSeparator" w:id="0">
    <w:p w14:paraId="2CDCD035" w14:textId="77777777" w:rsidR="000A218A" w:rsidRDefault="000A218A" w:rsidP="000A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2967C" w14:textId="77777777" w:rsidR="000A218A" w:rsidRDefault="000A218A" w:rsidP="000A218A">
      <w:pPr>
        <w:spacing w:after="0" w:line="240" w:lineRule="auto"/>
      </w:pPr>
      <w:r>
        <w:separator/>
      </w:r>
    </w:p>
  </w:footnote>
  <w:footnote w:type="continuationSeparator" w:id="0">
    <w:p w14:paraId="3D1B179D" w14:textId="77777777" w:rsidR="000A218A" w:rsidRDefault="000A218A" w:rsidP="000A2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71A92" w14:textId="4B3D2FF9" w:rsidR="000A218A" w:rsidRDefault="000A218A">
    <w:pPr>
      <w:pStyle w:val="Header"/>
    </w:pPr>
    <w:r>
      <w:t xml:space="preserve">LBR 07-B-A </w:t>
    </w:r>
    <w:r>
      <w:tab/>
    </w:r>
    <w:r>
      <w:tab/>
      <w:t>Effective July 31, 2025</w:t>
    </w:r>
  </w:p>
  <w:p w14:paraId="15113B09" w14:textId="77777777" w:rsidR="000A218A" w:rsidRDefault="000A2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17B77"/>
    <w:multiLevelType w:val="multilevel"/>
    <w:tmpl w:val="B644E2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F557F4"/>
    <w:multiLevelType w:val="multilevel"/>
    <w:tmpl w:val="DD3018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8171A9"/>
    <w:multiLevelType w:val="multilevel"/>
    <w:tmpl w:val="55B8DB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5E1BCB"/>
    <w:multiLevelType w:val="multilevel"/>
    <w:tmpl w:val="40D0FD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972304">
    <w:abstractNumId w:val="2"/>
  </w:num>
  <w:num w:numId="2" w16cid:durableId="317080268">
    <w:abstractNumId w:val="1"/>
  </w:num>
  <w:num w:numId="3" w16cid:durableId="161360955">
    <w:abstractNumId w:val="0"/>
  </w:num>
  <w:num w:numId="4" w16cid:durableId="738868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58"/>
    <w:rsid w:val="000A218A"/>
    <w:rsid w:val="007B63F1"/>
    <w:rsid w:val="0081132D"/>
    <w:rsid w:val="00EE1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9F96"/>
  <w15:docId w15:val="{C121D73F-01BA-4E16-8854-16F5D4DA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8A"/>
  </w:style>
  <w:style w:type="paragraph" w:styleId="Footer">
    <w:name w:val="footer"/>
    <w:basedOn w:val="Normal"/>
    <w:link w:val="FooterChar"/>
    <w:uiPriority w:val="99"/>
    <w:unhideWhenUsed/>
    <w:rsid w:val="000A2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Labor Three</cp:lastModifiedBy>
  <cp:revision>2</cp:revision>
  <dcterms:created xsi:type="dcterms:W3CDTF">2025-08-04T06:45:00Z</dcterms:created>
  <dcterms:modified xsi:type="dcterms:W3CDTF">2025-08-04T06:45:00Z</dcterms:modified>
</cp:coreProperties>
</file>